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90" w:rsidRPr="009C57CA" w:rsidRDefault="00282090" w:rsidP="00282090">
      <w:pPr>
        <w:ind w:firstLine="709"/>
        <w:jc w:val="both"/>
        <w:rPr>
          <w:b/>
          <w:sz w:val="28"/>
          <w:szCs w:val="28"/>
        </w:rPr>
      </w:pPr>
      <w:r w:rsidRPr="009C57CA">
        <w:rPr>
          <w:b/>
          <w:sz w:val="28"/>
          <w:szCs w:val="28"/>
        </w:rPr>
        <w:t xml:space="preserve">Вопросы к </w:t>
      </w:r>
      <w:r w:rsidR="0047450D">
        <w:rPr>
          <w:b/>
          <w:sz w:val="28"/>
          <w:szCs w:val="28"/>
        </w:rPr>
        <w:t>зачету</w:t>
      </w:r>
      <w:r w:rsidRPr="009C57CA">
        <w:rPr>
          <w:b/>
          <w:sz w:val="28"/>
          <w:szCs w:val="28"/>
        </w:rPr>
        <w:t>: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Предмет изучения дисциплины теория колебаний.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Восстанавливающие силы, вынуждающие силы, силы сопротивления.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Коэффициент жесткости при параллельном и последовательном соединении упругих элементов.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Свободные колебания.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Период свободных колебаний и собственная частота колебаний (случай системы с одной степенью свободы).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Диссипативная функция Релея.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Затухающие колебания. Случай малого трения.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Затухающие колебания. Апериодическое движение.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Затухающие колебания. Граничный случай.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Декремент и логарифмический декремент затухания.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Затухающие колебания в случае силы трения.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Вынужденные колебания без учета сил сопротивления.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Вынужденные колебания без учета сил сопротивления в случае резонанса.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Резонанс и биения.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Вынужденные колебания с учетом сил вязкого сопротивления.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 xml:space="preserve">График зависимости коэффициента динамичности от коэффициента частотной </w:t>
      </w:r>
      <w:proofErr w:type="spellStart"/>
      <w:r w:rsidRPr="005852C9">
        <w:rPr>
          <w:rFonts w:ascii="Times New Roman" w:hAnsi="Times New Roman"/>
          <w:sz w:val="28"/>
          <w:szCs w:val="28"/>
        </w:rPr>
        <w:t>расстройки</w:t>
      </w:r>
      <w:proofErr w:type="spellEnd"/>
      <w:r w:rsidRPr="005852C9">
        <w:rPr>
          <w:rFonts w:ascii="Times New Roman" w:hAnsi="Times New Roman"/>
          <w:sz w:val="28"/>
          <w:szCs w:val="28"/>
        </w:rPr>
        <w:t>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Вынужденные колебания с учетом сил вязкого сопротивления в случае произвольной возмущающей силы.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Кинематическое и силовое возбуждение колебаний.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 xml:space="preserve">Основы </w:t>
      </w:r>
      <w:proofErr w:type="spellStart"/>
      <w:r w:rsidRPr="005852C9">
        <w:rPr>
          <w:rFonts w:ascii="Times New Roman" w:hAnsi="Times New Roman"/>
          <w:sz w:val="28"/>
          <w:szCs w:val="28"/>
        </w:rPr>
        <w:t>виброзащиты</w:t>
      </w:r>
      <w:proofErr w:type="spellEnd"/>
      <w:r w:rsidRPr="005852C9">
        <w:rPr>
          <w:rFonts w:ascii="Times New Roman" w:hAnsi="Times New Roman"/>
          <w:sz w:val="28"/>
          <w:szCs w:val="28"/>
        </w:rPr>
        <w:t>.</w:t>
      </w:r>
    </w:p>
    <w:p w:rsidR="005852C9" w:rsidRPr="005852C9" w:rsidRDefault="005852C9" w:rsidP="00447F78">
      <w:pPr>
        <w:pStyle w:val="a5"/>
        <w:numPr>
          <w:ilvl w:val="0"/>
          <w:numId w:val="38"/>
        </w:numPr>
        <w:spacing w:after="0" w:line="240" w:lineRule="auto"/>
        <w:ind w:left="1106" w:hanging="397"/>
        <w:jc w:val="both"/>
        <w:rPr>
          <w:rFonts w:ascii="Times New Roman" w:hAnsi="Times New Roman"/>
          <w:sz w:val="28"/>
          <w:szCs w:val="28"/>
        </w:rPr>
      </w:pPr>
      <w:r w:rsidRPr="005852C9">
        <w:rPr>
          <w:rFonts w:ascii="Times New Roman" w:hAnsi="Times New Roman"/>
          <w:sz w:val="28"/>
          <w:szCs w:val="28"/>
        </w:rPr>
        <w:t>Электромеханические аналогии в теории колебаний.</w:t>
      </w:r>
      <w:bookmarkStart w:id="0" w:name="_GoBack"/>
      <w:bookmarkEnd w:id="0"/>
    </w:p>
    <w:sectPr w:rsidR="005852C9" w:rsidRPr="005852C9" w:rsidSect="004E687F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53B" w:rsidRDefault="006B253B" w:rsidP="004E687F">
      <w:r>
        <w:separator/>
      </w:r>
    </w:p>
  </w:endnote>
  <w:endnote w:type="continuationSeparator" w:id="0">
    <w:p w:rsidR="006B253B" w:rsidRDefault="006B253B" w:rsidP="004E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4748137"/>
      <w:docPartObj>
        <w:docPartGallery w:val="Page Numbers (Bottom of Page)"/>
        <w:docPartUnique/>
      </w:docPartObj>
    </w:sdtPr>
    <w:sdtEndPr/>
    <w:sdtContent>
      <w:p w:rsidR="00094A65" w:rsidRDefault="00094A6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FB4" w:rsidRPr="002C5FB4">
          <w:rPr>
            <w:noProof/>
            <w:lang w:val="ru-RU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53B" w:rsidRDefault="006B253B" w:rsidP="004E687F">
      <w:r>
        <w:separator/>
      </w:r>
    </w:p>
  </w:footnote>
  <w:footnote w:type="continuationSeparator" w:id="0">
    <w:p w:rsidR="006B253B" w:rsidRDefault="006B253B" w:rsidP="004E6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4F640CC"/>
    <w:multiLevelType w:val="singleLevel"/>
    <w:tmpl w:val="D4F640C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10D08DE"/>
    <w:multiLevelType w:val="hybridMultilevel"/>
    <w:tmpl w:val="73806804"/>
    <w:lvl w:ilvl="0" w:tplc="66B80D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367ABB"/>
    <w:multiLevelType w:val="hybridMultilevel"/>
    <w:tmpl w:val="5A26F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135F4"/>
    <w:multiLevelType w:val="hybridMultilevel"/>
    <w:tmpl w:val="2698F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3DBE"/>
    <w:multiLevelType w:val="hybridMultilevel"/>
    <w:tmpl w:val="D6B0BDA6"/>
    <w:lvl w:ilvl="0" w:tplc="8E889F9E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2F204E"/>
    <w:multiLevelType w:val="hybridMultilevel"/>
    <w:tmpl w:val="EDE05B52"/>
    <w:lvl w:ilvl="0" w:tplc="8E889F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6A4BD0"/>
    <w:multiLevelType w:val="hybridMultilevel"/>
    <w:tmpl w:val="50124978"/>
    <w:lvl w:ilvl="0" w:tplc="2878E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E0C8D"/>
    <w:multiLevelType w:val="hybridMultilevel"/>
    <w:tmpl w:val="18164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806DA"/>
    <w:multiLevelType w:val="hybridMultilevel"/>
    <w:tmpl w:val="10865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A7476"/>
    <w:multiLevelType w:val="hybridMultilevel"/>
    <w:tmpl w:val="471C5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06667"/>
    <w:multiLevelType w:val="hybridMultilevel"/>
    <w:tmpl w:val="9A262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2E650CD"/>
    <w:multiLevelType w:val="hybridMultilevel"/>
    <w:tmpl w:val="342AC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40BF4"/>
    <w:multiLevelType w:val="hybridMultilevel"/>
    <w:tmpl w:val="08527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97DD9"/>
    <w:multiLevelType w:val="hybridMultilevel"/>
    <w:tmpl w:val="B6C2BF50"/>
    <w:lvl w:ilvl="0" w:tplc="F478533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 w15:restartNumberingAfterBreak="0">
    <w:nsid w:val="3C2B7106"/>
    <w:multiLevelType w:val="hybridMultilevel"/>
    <w:tmpl w:val="74DEF686"/>
    <w:lvl w:ilvl="0" w:tplc="954025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93E40"/>
    <w:multiLevelType w:val="hybridMultilevel"/>
    <w:tmpl w:val="CA384306"/>
    <w:lvl w:ilvl="0" w:tplc="D7A8F9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3563C"/>
    <w:multiLevelType w:val="hybridMultilevel"/>
    <w:tmpl w:val="C8584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E417F"/>
    <w:multiLevelType w:val="hybridMultilevel"/>
    <w:tmpl w:val="674AF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51088"/>
    <w:multiLevelType w:val="hybridMultilevel"/>
    <w:tmpl w:val="3036E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24920"/>
    <w:multiLevelType w:val="hybridMultilevel"/>
    <w:tmpl w:val="E696AEFE"/>
    <w:lvl w:ilvl="0" w:tplc="C32E6E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E3A41"/>
    <w:multiLevelType w:val="hybridMultilevel"/>
    <w:tmpl w:val="1D3E5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B131C"/>
    <w:multiLevelType w:val="hybridMultilevel"/>
    <w:tmpl w:val="1F125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33AB9"/>
    <w:multiLevelType w:val="hybridMultilevel"/>
    <w:tmpl w:val="0D56FCE0"/>
    <w:lvl w:ilvl="0" w:tplc="56DA7C6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2A371A4"/>
    <w:multiLevelType w:val="hybridMultilevel"/>
    <w:tmpl w:val="00B46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963F1"/>
    <w:multiLevelType w:val="hybridMultilevel"/>
    <w:tmpl w:val="2292A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D227FD"/>
    <w:multiLevelType w:val="hybridMultilevel"/>
    <w:tmpl w:val="AB60F6E4"/>
    <w:lvl w:ilvl="0" w:tplc="94D4300C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81742B"/>
    <w:multiLevelType w:val="hybridMultilevel"/>
    <w:tmpl w:val="D862CC86"/>
    <w:lvl w:ilvl="0" w:tplc="21ECA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D63610"/>
    <w:multiLevelType w:val="hybridMultilevel"/>
    <w:tmpl w:val="16286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B41DA"/>
    <w:multiLevelType w:val="hybridMultilevel"/>
    <w:tmpl w:val="64963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1D3F"/>
    <w:multiLevelType w:val="multilevel"/>
    <w:tmpl w:val="666845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5F169B1"/>
    <w:multiLevelType w:val="hybridMultilevel"/>
    <w:tmpl w:val="19FAD0E2"/>
    <w:lvl w:ilvl="0" w:tplc="4384795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6D93337"/>
    <w:multiLevelType w:val="hybridMultilevel"/>
    <w:tmpl w:val="0BF86A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35"/>
  </w:num>
  <w:num w:numId="2">
    <w:abstractNumId w:val="7"/>
  </w:num>
  <w:num w:numId="3">
    <w:abstractNumId w:val="17"/>
  </w:num>
  <w:num w:numId="4">
    <w:abstractNumId w:val="26"/>
  </w:num>
  <w:num w:numId="5">
    <w:abstractNumId w:val="23"/>
  </w:num>
  <w:num w:numId="6">
    <w:abstractNumId w:val="13"/>
  </w:num>
  <w:num w:numId="7">
    <w:abstractNumId w:val="16"/>
  </w:num>
  <w:num w:numId="8">
    <w:abstractNumId w:val="25"/>
  </w:num>
  <w:num w:numId="9">
    <w:abstractNumId w:val="10"/>
  </w:num>
  <w:num w:numId="10">
    <w:abstractNumId w:val="22"/>
  </w:num>
  <w:num w:numId="11">
    <w:abstractNumId w:val="21"/>
  </w:num>
  <w:num w:numId="12">
    <w:abstractNumId w:val="9"/>
  </w:num>
  <w:num w:numId="13">
    <w:abstractNumId w:val="8"/>
  </w:num>
  <w:num w:numId="14">
    <w:abstractNumId w:val="12"/>
  </w:num>
  <w:num w:numId="15">
    <w:abstractNumId w:val="19"/>
  </w:num>
  <w:num w:numId="16">
    <w:abstractNumId w:val="31"/>
  </w:num>
  <w:num w:numId="17">
    <w:abstractNumId w:val="32"/>
  </w:num>
  <w:num w:numId="18">
    <w:abstractNumId w:val="30"/>
  </w:num>
  <w:num w:numId="19">
    <w:abstractNumId w:val="20"/>
  </w:num>
  <w:num w:numId="20">
    <w:abstractNumId w:val="14"/>
  </w:num>
  <w:num w:numId="21">
    <w:abstractNumId w:val="4"/>
  </w:num>
  <w:num w:numId="22">
    <w:abstractNumId w:val="5"/>
  </w:num>
  <w:num w:numId="23">
    <w:abstractNumId w:val="18"/>
  </w:num>
  <w:num w:numId="24">
    <w:abstractNumId w:val="0"/>
  </w:num>
  <w:num w:numId="25">
    <w:abstractNumId w:val="34"/>
  </w:num>
  <w:num w:numId="26">
    <w:abstractNumId w:val="33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1"/>
  </w:num>
  <w:num w:numId="32">
    <w:abstractNumId w:val="15"/>
  </w:num>
  <w:num w:numId="33">
    <w:abstractNumId w:val="6"/>
  </w:num>
  <w:num w:numId="34">
    <w:abstractNumId w:val="28"/>
  </w:num>
  <w:num w:numId="35">
    <w:abstractNumId w:val="2"/>
  </w:num>
  <w:num w:numId="36">
    <w:abstractNumId w:val="3"/>
  </w:num>
  <w:num w:numId="37">
    <w:abstractNumId w:val="11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284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807"/>
    <w:rsid w:val="000362DE"/>
    <w:rsid w:val="00043C5B"/>
    <w:rsid w:val="0004515E"/>
    <w:rsid w:val="000575F4"/>
    <w:rsid w:val="000667D3"/>
    <w:rsid w:val="00094A65"/>
    <w:rsid w:val="000B0F5F"/>
    <w:rsid w:val="000D3E5D"/>
    <w:rsid w:val="000E5652"/>
    <w:rsid w:val="000F2A8D"/>
    <w:rsid w:val="000F6293"/>
    <w:rsid w:val="00103AE0"/>
    <w:rsid w:val="00145F0B"/>
    <w:rsid w:val="00153B20"/>
    <w:rsid w:val="001551A1"/>
    <w:rsid w:val="00176E4C"/>
    <w:rsid w:val="00180D8D"/>
    <w:rsid w:val="00190BBA"/>
    <w:rsid w:val="00195306"/>
    <w:rsid w:val="001963A1"/>
    <w:rsid w:val="001969EA"/>
    <w:rsid w:val="001A31A4"/>
    <w:rsid w:val="001B478A"/>
    <w:rsid w:val="001D09E8"/>
    <w:rsid w:val="001F6CCF"/>
    <w:rsid w:val="00200459"/>
    <w:rsid w:val="00206B9F"/>
    <w:rsid w:val="0021381C"/>
    <w:rsid w:val="00214FE5"/>
    <w:rsid w:val="002552CC"/>
    <w:rsid w:val="002756A0"/>
    <w:rsid w:val="00282090"/>
    <w:rsid w:val="002C5FB4"/>
    <w:rsid w:val="002D1AD6"/>
    <w:rsid w:val="002D29FC"/>
    <w:rsid w:val="002E3CD5"/>
    <w:rsid w:val="0030686D"/>
    <w:rsid w:val="00323306"/>
    <w:rsid w:val="00354C8A"/>
    <w:rsid w:val="00360AA1"/>
    <w:rsid w:val="0037340D"/>
    <w:rsid w:val="00386AD7"/>
    <w:rsid w:val="003A3632"/>
    <w:rsid w:val="003A5A9F"/>
    <w:rsid w:val="003B768B"/>
    <w:rsid w:val="003C415C"/>
    <w:rsid w:val="004308CD"/>
    <w:rsid w:val="004406CA"/>
    <w:rsid w:val="0044440C"/>
    <w:rsid w:val="00447F78"/>
    <w:rsid w:val="004511AB"/>
    <w:rsid w:val="0047450D"/>
    <w:rsid w:val="0048220B"/>
    <w:rsid w:val="00482525"/>
    <w:rsid w:val="004844A2"/>
    <w:rsid w:val="004A039E"/>
    <w:rsid w:val="004B0970"/>
    <w:rsid w:val="004D3646"/>
    <w:rsid w:val="004E3C3E"/>
    <w:rsid w:val="004E5D9B"/>
    <w:rsid w:val="004E687F"/>
    <w:rsid w:val="004F5A0A"/>
    <w:rsid w:val="00507EBA"/>
    <w:rsid w:val="00534EA1"/>
    <w:rsid w:val="00536D30"/>
    <w:rsid w:val="00546FD7"/>
    <w:rsid w:val="00550530"/>
    <w:rsid w:val="00552D4B"/>
    <w:rsid w:val="005741F0"/>
    <w:rsid w:val="005852C9"/>
    <w:rsid w:val="005D5A0D"/>
    <w:rsid w:val="005E7019"/>
    <w:rsid w:val="00603CB8"/>
    <w:rsid w:val="00614041"/>
    <w:rsid w:val="0062082B"/>
    <w:rsid w:val="006219CB"/>
    <w:rsid w:val="00624ED0"/>
    <w:rsid w:val="00663F21"/>
    <w:rsid w:val="00677109"/>
    <w:rsid w:val="00695F62"/>
    <w:rsid w:val="006B253B"/>
    <w:rsid w:val="006C6929"/>
    <w:rsid w:val="006F0EC2"/>
    <w:rsid w:val="00746897"/>
    <w:rsid w:val="00796A3C"/>
    <w:rsid w:val="007B1726"/>
    <w:rsid w:val="007B3AD0"/>
    <w:rsid w:val="007E316D"/>
    <w:rsid w:val="00822C73"/>
    <w:rsid w:val="008275E4"/>
    <w:rsid w:val="008400FF"/>
    <w:rsid w:val="0084215C"/>
    <w:rsid w:val="0085699C"/>
    <w:rsid w:val="00885DBB"/>
    <w:rsid w:val="00886472"/>
    <w:rsid w:val="008A1A9E"/>
    <w:rsid w:val="00910B6F"/>
    <w:rsid w:val="009117B8"/>
    <w:rsid w:val="0094351D"/>
    <w:rsid w:val="009436EE"/>
    <w:rsid w:val="00982623"/>
    <w:rsid w:val="0098386F"/>
    <w:rsid w:val="00987AE3"/>
    <w:rsid w:val="009A6456"/>
    <w:rsid w:val="009B0BB5"/>
    <w:rsid w:val="009C304E"/>
    <w:rsid w:val="009C57CA"/>
    <w:rsid w:val="009D0A2A"/>
    <w:rsid w:val="009D2C23"/>
    <w:rsid w:val="00A00AA9"/>
    <w:rsid w:val="00A020CE"/>
    <w:rsid w:val="00A12C7D"/>
    <w:rsid w:val="00A359FF"/>
    <w:rsid w:val="00A7439F"/>
    <w:rsid w:val="00A8489E"/>
    <w:rsid w:val="00A908ED"/>
    <w:rsid w:val="00A96C54"/>
    <w:rsid w:val="00AA4EEA"/>
    <w:rsid w:val="00AB33B9"/>
    <w:rsid w:val="00AD1F71"/>
    <w:rsid w:val="00AE019A"/>
    <w:rsid w:val="00AE775D"/>
    <w:rsid w:val="00AF3F18"/>
    <w:rsid w:val="00AF43B4"/>
    <w:rsid w:val="00B406CE"/>
    <w:rsid w:val="00B53F47"/>
    <w:rsid w:val="00B57B1F"/>
    <w:rsid w:val="00B62188"/>
    <w:rsid w:val="00B72DED"/>
    <w:rsid w:val="00BB73DE"/>
    <w:rsid w:val="00BC22E1"/>
    <w:rsid w:val="00BD4D29"/>
    <w:rsid w:val="00BF36D1"/>
    <w:rsid w:val="00C1285F"/>
    <w:rsid w:val="00C12A57"/>
    <w:rsid w:val="00C44CC5"/>
    <w:rsid w:val="00C6560B"/>
    <w:rsid w:val="00C73304"/>
    <w:rsid w:val="00C80021"/>
    <w:rsid w:val="00C8504D"/>
    <w:rsid w:val="00C91389"/>
    <w:rsid w:val="00C95511"/>
    <w:rsid w:val="00CB30A1"/>
    <w:rsid w:val="00CC553C"/>
    <w:rsid w:val="00CD12B3"/>
    <w:rsid w:val="00CE10AB"/>
    <w:rsid w:val="00CE1B91"/>
    <w:rsid w:val="00D04F1E"/>
    <w:rsid w:val="00D36294"/>
    <w:rsid w:val="00D52AC2"/>
    <w:rsid w:val="00D62055"/>
    <w:rsid w:val="00D62632"/>
    <w:rsid w:val="00D6538B"/>
    <w:rsid w:val="00D734EB"/>
    <w:rsid w:val="00D74CF3"/>
    <w:rsid w:val="00DC0791"/>
    <w:rsid w:val="00DC0A74"/>
    <w:rsid w:val="00DC5CCB"/>
    <w:rsid w:val="00DD725E"/>
    <w:rsid w:val="00DF4ED8"/>
    <w:rsid w:val="00DF527C"/>
    <w:rsid w:val="00DF67C7"/>
    <w:rsid w:val="00E06031"/>
    <w:rsid w:val="00E22881"/>
    <w:rsid w:val="00E46807"/>
    <w:rsid w:val="00E513A7"/>
    <w:rsid w:val="00E53A90"/>
    <w:rsid w:val="00E94BFF"/>
    <w:rsid w:val="00E94F55"/>
    <w:rsid w:val="00EB12CD"/>
    <w:rsid w:val="00EF69C6"/>
    <w:rsid w:val="00EF71FA"/>
    <w:rsid w:val="00F05E77"/>
    <w:rsid w:val="00F13B20"/>
    <w:rsid w:val="00F20A4B"/>
    <w:rsid w:val="00F47DBE"/>
    <w:rsid w:val="00F62F09"/>
    <w:rsid w:val="00F90EEE"/>
    <w:rsid w:val="00FB4D6A"/>
    <w:rsid w:val="00FF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22DC2D-585E-4BF5-A610-406338D23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807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145F0B"/>
    <w:pPr>
      <w:widowControl w:val="0"/>
      <w:autoSpaceDE w:val="0"/>
      <w:autoSpaceDN w:val="0"/>
      <w:spacing w:before="137"/>
      <w:ind w:left="121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rsid w:val="00E46807"/>
    <w:rPr>
      <w:rFonts w:eastAsia="Times New Roman" w:cs="Times New Roman"/>
      <w:sz w:val="20"/>
      <w:szCs w:val="20"/>
      <w:lang w:val="x-none" w:eastAsia="ru-RU"/>
    </w:rPr>
  </w:style>
  <w:style w:type="paragraph" w:styleId="a4">
    <w:name w:val="footnote text"/>
    <w:basedOn w:val="a"/>
    <w:link w:val="a3"/>
    <w:uiPriority w:val="99"/>
    <w:semiHidden/>
    <w:rsid w:val="00E46807"/>
    <w:rPr>
      <w:lang w:val="x-none"/>
    </w:rPr>
  </w:style>
  <w:style w:type="paragraph" w:styleId="a5">
    <w:name w:val="List Paragraph"/>
    <w:basedOn w:val="a"/>
    <w:uiPriority w:val="34"/>
    <w:qFormat/>
    <w:rsid w:val="00E468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 (веб)1"/>
    <w:basedOn w:val="a"/>
    <w:uiPriority w:val="99"/>
    <w:rsid w:val="00E46807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2">
    <w:name w:val="Обычный1"/>
    <w:rsid w:val="00E46807"/>
    <w:pPr>
      <w:ind w:firstLine="567"/>
    </w:pPr>
    <w:rPr>
      <w:rFonts w:eastAsia="Times New Roman" w:cs="Times New Roman"/>
      <w:sz w:val="28"/>
      <w:szCs w:val="20"/>
      <w:lang w:eastAsia="ko-KR"/>
    </w:rPr>
  </w:style>
  <w:style w:type="paragraph" w:styleId="a6">
    <w:name w:val="Balloon Text"/>
    <w:basedOn w:val="a"/>
    <w:link w:val="a7"/>
    <w:unhideWhenUsed/>
    <w:rsid w:val="00E46807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basedOn w:val="a0"/>
    <w:link w:val="a6"/>
    <w:rsid w:val="00E46807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8">
    <w:name w:val="header"/>
    <w:basedOn w:val="a"/>
    <w:link w:val="a9"/>
    <w:unhideWhenUsed/>
    <w:rsid w:val="00E468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E46807"/>
    <w:rPr>
      <w:rFonts w:eastAsia="Times New Roman" w:cs="Times New Roman"/>
      <w:sz w:val="20"/>
      <w:szCs w:val="20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E468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E46807"/>
    <w:rPr>
      <w:rFonts w:eastAsia="Times New Roman" w:cs="Times New Roman"/>
      <w:sz w:val="20"/>
      <w:szCs w:val="20"/>
      <w:lang w:val="x-none" w:eastAsia="x-none"/>
    </w:rPr>
  </w:style>
  <w:style w:type="paragraph" w:styleId="ac">
    <w:name w:val="Normal (Web)"/>
    <w:basedOn w:val="a"/>
    <w:uiPriority w:val="99"/>
    <w:rsid w:val="00E46807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Default">
    <w:name w:val="Default"/>
    <w:uiPriority w:val="99"/>
    <w:rsid w:val="00E46807"/>
    <w:pPr>
      <w:autoSpaceDE w:val="0"/>
      <w:autoSpaceDN w:val="0"/>
      <w:adjustRightInd w:val="0"/>
      <w:ind w:firstLine="0"/>
      <w:jc w:val="left"/>
    </w:pPr>
    <w:rPr>
      <w:rFonts w:eastAsia="Times New Roman" w:cs="Times New Roman"/>
      <w:color w:val="000000"/>
      <w:szCs w:val="24"/>
      <w:lang w:eastAsia="ru-RU"/>
    </w:rPr>
  </w:style>
  <w:style w:type="paragraph" w:styleId="ad">
    <w:name w:val="Body Text"/>
    <w:basedOn w:val="a"/>
    <w:link w:val="ae"/>
    <w:uiPriority w:val="1"/>
    <w:qFormat/>
    <w:rsid w:val="00E46807"/>
    <w:pPr>
      <w:widowControl w:val="0"/>
      <w:autoSpaceDE w:val="0"/>
      <w:autoSpaceDN w:val="0"/>
    </w:pPr>
    <w:rPr>
      <w:sz w:val="28"/>
      <w:szCs w:val="28"/>
      <w:lang w:bidi="ru-RU"/>
    </w:rPr>
  </w:style>
  <w:style w:type="character" w:customStyle="1" w:styleId="ae">
    <w:name w:val="Основной текст Знак"/>
    <w:basedOn w:val="a0"/>
    <w:link w:val="ad"/>
    <w:uiPriority w:val="1"/>
    <w:rsid w:val="00E46807"/>
    <w:rPr>
      <w:rFonts w:eastAsia="Times New Roman" w:cs="Times New Roman"/>
      <w:sz w:val="28"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E46807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styleId="af">
    <w:name w:val="Hyperlink"/>
    <w:basedOn w:val="a0"/>
    <w:uiPriority w:val="99"/>
    <w:unhideWhenUsed/>
    <w:rsid w:val="00E46807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695F62"/>
    <w:pPr>
      <w:widowControl w:val="0"/>
      <w:autoSpaceDE w:val="0"/>
      <w:autoSpaceDN w:val="0"/>
      <w:ind w:firstLine="0"/>
      <w:jc w:val="left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 Indent"/>
    <w:basedOn w:val="a"/>
    <w:link w:val="af1"/>
    <w:unhideWhenUsed/>
    <w:rsid w:val="00603CB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603CB8"/>
    <w:rPr>
      <w:rFonts w:eastAsia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39"/>
    <w:rsid w:val="00603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f2"/>
    <w:uiPriority w:val="39"/>
    <w:rsid w:val="00F20A4B"/>
    <w:pPr>
      <w:ind w:firstLine="0"/>
      <w:jc w:val="left"/>
    </w:pPr>
    <w:rPr>
      <w:rFonts w:ascii="Calibri" w:eastAsia="Calibri" w:hAnsi="Calibri" w:cs="Times New Roman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otnote reference"/>
    <w:uiPriority w:val="99"/>
    <w:rsid w:val="00C12A57"/>
    <w:rPr>
      <w:vertAlign w:val="superscript"/>
    </w:rPr>
  </w:style>
  <w:style w:type="table" w:customStyle="1" w:styleId="6">
    <w:name w:val="Сетка таблицы6"/>
    <w:basedOn w:val="a1"/>
    <w:next w:val="af2"/>
    <w:uiPriority w:val="59"/>
    <w:rsid w:val="00D62632"/>
    <w:pPr>
      <w:ind w:firstLine="0"/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nhideWhenUsed/>
    <w:rsid w:val="003B768B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B768B"/>
    <w:rPr>
      <w:rFonts w:eastAsia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EF71FA"/>
  </w:style>
  <w:style w:type="character" w:styleId="af4">
    <w:name w:val="Placeholder Text"/>
    <w:basedOn w:val="a0"/>
    <w:uiPriority w:val="99"/>
    <w:semiHidden/>
    <w:rsid w:val="00EF71FA"/>
    <w:rPr>
      <w:color w:val="808080"/>
    </w:rPr>
  </w:style>
  <w:style w:type="character" w:styleId="af5">
    <w:name w:val="annotation reference"/>
    <w:basedOn w:val="a0"/>
    <w:uiPriority w:val="99"/>
    <w:semiHidden/>
    <w:unhideWhenUsed/>
    <w:rsid w:val="00EF71FA"/>
    <w:rPr>
      <w:sz w:val="16"/>
      <w:szCs w:val="16"/>
    </w:rPr>
  </w:style>
  <w:style w:type="table" w:customStyle="1" w:styleId="2">
    <w:name w:val="Сетка таблицы2"/>
    <w:basedOn w:val="a1"/>
    <w:next w:val="af2"/>
    <w:uiPriority w:val="39"/>
    <w:rsid w:val="00EF71FA"/>
    <w:pPr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145F0B"/>
    <w:rPr>
      <w:rFonts w:eastAsia="Times New Roman" w:cs="Times New Roman"/>
      <w:szCs w:val="24"/>
    </w:rPr>
  </w:style>
  <w:style w:type="paragraph" w:styleId="af6">
    <w:name w:val="Title"/>
    <w:basedOn w:val="a"/>
    <w:link w:val="af7"/>
    <w:uiPriority w:val="1"/>
    <w:qFormat/>
    <w:rsid w:val="00145F0B"/>
    <w:pPr>
      <w:widowControl w:val="0"/>
      <w:autoSpaceDE w:val="0"/>
      <w:autoSpaceDN w:val="0"/>
      <w:ind w:left="859" w:right="441"/>
      <w:jc w:val="center"/>
    </w:pPr>
    <w:rPr>
      <w:b/>
      <w:bCs/>
      <w:sz w:val="28"/>
      <w:szCs w:val="28"/>
      <w:lang w:eastAsia="en-US"/>
    </w:rPr>
  </w:style>
  <w:style w:type="character" w:customStyle="1" w:styleId="af7">
    <w:name w:val="Заголовок Знак"/>
    <w:basedOn w:val="a0"/>
    <w:link w:val="af6"/>
    <w:uiPriority w:val="1"/>
    <w:rsid w:val="00145F0B"/>
    <w:rPr>
      <w:rFonts w:eastAsia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579C4-B4DF-4DF1-A88B-8D67DA355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Пользователь</cp:lastModifiedBy>
  <cp:revision>20</cp:revision>
  <dcterms:created xsi:type="dcterms:W3CDTF">2024-06-18T19:25:00Z</dcterms:created>
  <dcterms:modified xsi:type="dcterms:W3CDTF">2024-08-25T16:20:00Z</dcterms:modified>
</cp:coreProperties>
</file>